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DCBD" w14:textId="7DB84B3F" w:rsidR="008C5562" w:rsidRDefault="008C5562" w:rsidP="00FA3128">
      <w:pPr>
        <w:rPr>
          <w:rFonts w:ascii="Times New Roman" w:hAnsi="Times New Roman" w:cs="Times New Roman"/>
          <w:sz w:val="28"/>
          <w:szCs w:val="28"/>
        </w:rPr>
      </w:pPr>
      <w:r w:rsidRPr="00FA3128">
        <w:rPr>
          <w:rFonts w:ascii="Times New Roman" w:hAnsi="Times New Roman" w:cs="Times New Roman"/>
          <w:sz w:val="28"/>
          <w:szCs w:val="28"/>
        </w:rPr>
        <w:t>„HUMANITARNI PAKETI GDCK-A VIROVITICA I PARTNERA“</w:t>
      </w:r>
    </w:p>
    <w:p w14:paraId="71F3AFE7" w14:textId="77777777" w:rsidR="008C5562" w:rsidRDefault="008C5562" w:rsidP="00FA3128">
      <w:pPr>
        <w:rPr>
          <w:rFonts w:ascii="Times New Roman" w:hAnsi="Times New Roman" w:cs="Times New Roman"/>
          <w:sz w:val="28"/>
          <w:szCs w:val="28"/>
        </w:rPr>
      </w:pPr>
    </w:p>
    <w:p w14:paraId="251623D5" w14:textId="022047E5" w:rsidR="00FA3128" w:rsidRDefault="00FA3128" w:rsidP="00FA3128">
      <w:pPr>
        <w:rPr>
          <w:rFonts w:ascii="Times New Roman" w:hAnsi="Times New Roman" w:cs="Times New Roman"/>
          <w:sz w:val="28"/>
          <w:szCs w:val="28"/>
        </w:rPr>
      </w:pPr>
      <w:r w:rsidRPr="00FA3128">
        <w:rPr>
          <w:rFonts w:ascii="Times New Roman" w:hAnsi="Times New Roman" w:cs="Times New Roman"/>
          <w:sz w:val="28"/>
          <w:szCs w:val="28"/>
        </w:rPr>
        <w:t xml:space="preserve">Gradsko društvo Crvenog križa Virovitica od 24. srpnja 2025. godine provodi projekt </w:t>
      </w:r>
      <w:r w:rsidRPr="00FA3128">
        <w:rPr>
          <w:rFonts w:ascii="Times New Roman" w:hAnsi="Times New Roman" w:cs="Times New Roman"/>
          <w:sz w:val="28"/>
          <w:szCs w:val="28"/>
        </w:rPr>
        <w:t>„Humanitarni paketi GDCK-a Virovitica i partnera“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6973">
        <w:rPr>
          <w:rFonts w:ascii="Times New Roman" w:hAnsi="Times New Roman" w:cs="Times New Roman"/>
          <w:sz w:val="28"/>
          <w:szCs w:val="28"/>
        </w:rPr>
        <w:t xml:space="preserve">kodni broj: </w:t>
      </w:r>
      <w:r w:rsidR="00EB6973" w:rsidRPr="00EB6973">
        <w:rPr>
          <w:rFonts w:ascii="Times New Roman" w:hAnsi="Times New Roman" w:cs="Times New Roman"/>
          <w:sz w:val="28"/>
          <w:szCs w:val="28"/>
        </w:rPr>
        <w:t>SF.7.4.13.06.0004</w:t>
      </w:r>
      <w:r w:rsidR="00EB6973">
        <w:rPr>
          <w:rFonts w:ascii="Times New Roman" w:hAnsi="Times New Roman" w:cs="Times New Roman"/>
          <w:sz w:val="28"/>
          <w:szCs w:val="28"/>
        </w:rPr>
        <w:t xml:space="preserve">, </w:t>
      </w:r>
      <w:r w:rsidR="00185376">
        <w:rPr>
          <w:rFonts w:ascii="Times New Roman" w:hAnsi="Times New Roman" w:cs="Times New Roman"/>
          <w:sz w:val="28"/>
          <w:szCs w:val="28"/>
        </w:rPr>
        <w:t>trenutno najveći</w:t>
      </w:r>
      <w:r>
        <w:rPr>
          <w:rFonts w:ascii="Times New Roman" w:hAnsi="Times New Roman" w:cs="Times New Roman"/>
          <w:sz w:val="28"/>
          <w:szCs w:val="28"/>
        </w:rPr>
        <w:t xml:space="preserve"> socijalni projekt Društva</w:t>
      </w:r>
      <w:r w:rsidR="00EB6973">
        <w:rPr>
          <w:rFonts w:ascii="Times New Roman" w:hAnsi="Times New Roman" w:cs="Times New Roman"/>
          <w:sz w:val="28"/>
          <w:szCs w:val="28"/>
        </w:rPr>
        <w:t xml:space="preserve"> i jedan od najvećih socijalnih projekata u Sjevernoj Hrvatskoj, a </w:t>
      </w:r>
      <w:r>
        <w:rPr>
          <w:rFonts w:ascii="Times New Roman" w:hAnsi="Times New Roman" w:cs="Times New Roman"/>
          <w:sz w:val="28"/>
          <w:szCs w:val="28"/>
        </w:rPr>
        <w:t>koji obuhvaća 8</w:t>
      </w:r>
      <w:r w:rsidRPr="00FA3128">
        <w:rPr>
          <w:rFonts w:ascii="Times New Roman" w:hAnsi="Times New Roman" w:cs="Times New Roman"/>
          <w:sz w:val="28"/>
          <w:szCs w:val="28"/>
        </w:rPr>
        <w:t>.279 osoba</w:t>
      </w:r>
      <w:r>
        <w:rPr>
          <w:rFonts w:ascii="Times New Roman" w:hAnsi="Times New Roman" w:cs="Times New Roman"/>
          <w:sz w:val="28"/>
          <w:szCs w:val="28"/>
        </w:rPr>
        <w:t xml:space="preserve"> s područja osam županija </w:t>
      </w:r>
      <w:r w:rsidRPr="00FA3128">
        <w:rPr>
          <w:rFonts w:ascii="Times New Roman" w:hAnsi="Times New Roman" w:cs="Times New Roman"/>
          <w:sz w:val="28"/>
          <w:szCs w:val="28"/>
        </w:rPr>
        <w:t>u HR NUTS 2 Regiji Panonska Hrvatska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2F3ADF" w14:textId="1FC00896" w:rsidR="00FA3128" w:rsidRDefault="00FA3128" w:rsidP="00FA3128">
      <w:pPr>
        <w:rPr>
          <w:rFonts w:ascii="Times New Roman" w:hAnsi="Times New Roman" w:cs="Times New Roman"/>
          <w:sz w:val="28"/>
          <w:szCs w:val="28"/>
        </w:rPr>
      </w:pPr>
      <w:r w:rsidRPr="00FA3128">
        <w:rPr>
          <w:rFonts w:ascii="Times New Roman" w:hAnsi="Times New Roman" w:cs="Times New Roman"/>
          <w:sz w:val="28"/>
          <w:szCs w:val="28"/>
        </w:rPr>
        <w:t>Projekt vrijedan 6.946.412,16 eura prijavljen je 24. travnja 2025. godine u sklopu Poziva na dostavu projektnih prijedloga „Ublažavanje siromaštva pružanjem pomoći najpotrebitijim osobama podjelom hrane i osnovne materijalne pomoći u HR NUTS 2 Regiji Panonska Hrvatska“, ESF+ Programa „Učinkoviti ljudski potencijali 2021.-2027.“.</w:t>
      </w:r>
    </w:p>
    <w:p w14:paraId="6F6D3B18" w14:textId="7BCCD54E" w:rsidR="008C5562" w:rsidRDefault="008C5562" w:rsidP="00FA3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Posrednička tijela na projektu su Ministarstvo rada, mirovinskoga sustava, obitelji i socijalne politike </w:t>
      </w:r>
      <w:r w:rsidR="00565D79">
        <w:rPr>
          <w:rFonts w:ascii="Times New Roman" w:hAnsi="Times New Roman" w:cs="Times New Roman"/>
          <w:sz w:val="28"/>
          <w:szCs w:val="28"/>
        </w:rPr>
        <w:t xml:space="preserve">te </w:t>
      </w:r>
      <w:r>
        <w:rPr>
          <w:rFonts w:ascii="Times New Roman" w:hAnsi="Times New Roman" w:cs="Times New Roman"/>
          <w:sz w:val="28"/>
          <w:szCs w:val="28"/>
        </w:rPr>
        <w:t xml:space="preserve">Hrvatski zavod za zapošljavanje. </w:t>
      </w:r>
    </w:p>
    <w:p w14:paraId="2DF23596" w14:textId="77777777" w:rsidR="00FA3128" w:rsidRDefault="00FA3128" w:rsidP="00FA3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Projektnu prijavu izradila je </w:t>
      </w:r>
      <w:r w:rsidRPr="00FA3128">
        <w:rPr>
          <w:rFonts w:ascii="Times New Roman" w:hAnsi="Times New Roman" w:cs="Times New Roman"/>
          <w:sz w:val="28"/>
          <w:szCs w:val="28"/>
        </w:rPr>
        <w:t>Razvojna agencija VTA.</w:t>
      </w:r>
    </w:p>
    <w:p w14:paraId="7832FF1A" w14:textId="59F3E361" w:rsidR="00EB6973" w:rsidRPr="00EB6973" w:rsidRDefault="00EB6973" w:rsidP="00EB6973">
      <w:p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 xml:space="preserve">Podjela paketa hrane i paketa osnovne materijalne pomoći te pružanje popratnih mjera </w:t>
      </w:r>
      <w:r w:rsidR="00565D79">
        <w:rPr>
          <w:rFonts w:ascii="Times New Roman" w:hAnsi="Times New Roman" w:cs="Times New Roman"/>
          <w:sz w:val="28"/>
          <w:szCs w:val="28"/>
        </w:rPr>
        <w:t xml:space="preserve">trajat će </w:t>
      </w:r>
      <w:r w:rsidR="00796E6B">
        <w:rPr>
          <w:rFonts w:ascii="Times New Roman" w:hAnsi="Times New Roman" w:cs="Times New Roman"/>
          <w:sz w:val="28"/>
          <w:szCs w:val="28"/>
        </w:rPr>
        <w:t xml:space="preserve">36 mjeseci </w:t>
      </w:r>
      <w:r w:rsidRPr="00EB6973">
        <w:rPr>
          <w:rFonts w:ascii="Times New Roman" w:hAnsi="Times New Roman" w:cs="Times New Roman"/>
          <w:sz w:val="28"/>
          <w:szCs w:val="28"/>
        </w:rPr>
        <w:t>na području NUTS 2 Regije Panonska Hrvatska</w:t>
      </w:r>
      <w:r w:rsidR="00796E6B">
        <w:rPr>
          <w:rFonts w:ascii="Times New Roman" w:hAnsi="Times New Roman" w:cs="Times New Roman"/>
          <w:sz w:val="28"/>
          <w:szCs w:val="28"/>
        </w:rPr>
        <w:t xml:space="preserve">, </w:t>
      </w:r>
      <w:r w:rsidRPr="00EB6973">
        <w:rPr>
          <w:rFonts w:ascii="Times New Roman" w:hAnsi="Times New Roman" w:cs="Times New Roman"/>
          <w:sz w:val="28"/>
          <w:szCs w:val="28"/>
        </w:rPr>
        <w:t>koja uključuje:</w:t>
      </w:r>
    </w:p>
    <w:p w14:paraId="5771917D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 xml:space="preserve">Virovitičko-podravsku županiju </w:t>
      </w:r>
    </w:p>
    <w:p w14:paraId="3AE74ACB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Vukovarsko-srijemsku županiju</w:t>
      </w:r>
    </w:p>
    <w:p w14:paraId="562D142D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Osječko-baranjsku županiju</w:t>
      </w:r>
    </w:p>
    <w:p w14:paraId="1A6BF8A9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Požeško-slavonsku županiju</w:t>
      </w:r>
    </w:p>
    <w:p w14:paraId="3B2F3DF7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Brodsko-posavsku županiju</w:t>
      </w:r>
    </w:p>
    <w:p w14:paraId="1E690D04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Bjelovarsko-bilogorsku županiju</w:t>
      </w:r>
    </w:p>
    <w:p w14:paraId="3F251597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Sisačko-moslavačku županiju</w:t>
      </w:r>
    </w:p>
    <w:p w14:paraId="0CBA121B" w14:textId="77777777" w:rsidR="00EB6973" w:rsidRPr="00EB6973" w:rsidRDefault="00EB6973" w:rsidP="00EB6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973">
        <w:rPr>
          <w:rFonts w:ascii="Times New Roman" w:hAnsi="Times New Roman" w:cs="Times New Roman"/>
          <w:sz w:val="28"/>
          <w:szCs w:val="28"/>
        </w:rPr>
        <w:t>Karlovačku županiju.</w:t>
      </w:r>
    </w:p>
    <w:p w14:paraId="043100C6" w14:textId="5D6964D7" w:rsidR="00FA3128" w:rsidRDefault="00FA3128" w:rsidP="00FA3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Ugovor o dodjeli bespovratnih sredstava ravnatelju GDCK-a Virovitica Nikoli Slaviću dodijelio je 24. srpnja </w:t>
      </w:r>
      <w:r w:rsidRPr="00FA3128">
        <w:rPr>
          <w:rFonts w:ascii="Times New Roman" w:hAnsi="Times New Roman" w:cs="Times New Roman"/>
          <w:sz w:val="28"/>
          <w:szCs w:val="28"/>
        </w:rPr>
        <w:t xml:space="preserve">u Nacionalnoj i sveučilišnoj knjižnici u Zagrebu ministar rada, mirovinskoga sustava, obitelji i socijalne politike Marin </w:t>
      </w:r>
      <w:proofErr w:type="spellStart"/>
      <w:r w:rsidRPr="00FA3128">
        <w:rPr>
          <w:rFonts w:ascii="Times New Roman" w:hAnsi="Times New Roman" w:cs="Times New Roman"/>
          <w:sz w:val="28"/>
          <w:szCs w:val="28"/>
        </w:rPr>
        <w:t>Piletić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7BEC0A" w14:textId="6AE67D04" w:rsidR="00FA3128" w:rsidRDefault="00FA3128" w:rsidP="00FA3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GDCK Virovitica ponosan je što projekt provodi u suradnji s partnerima: GDCK Sisak, GDCK Petrinja, GDCK Valpovo, GDCK Vukovar, GDCK Daruvar, GDCK Garešnica i ODCK Vojnić, kao i GDCK Požega i GDCK Slavonski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Brod, na čijem će području osigurati pakete za korisnike koji žive u općinama Čaglin, </w:t>
      </w:r>
      <w:proofErr w:type="spellStart"/>
      <w:r>
        <w:rPr>
          <w:rFonts w:ascii="Times New Roman" w:hAnsi="Times New Roman" w:cs="Times New Roman"/>
          <w:sz w:val="28"/>
          <w:szCs w:val="28"/>
        </w:rPr>
        <w:t>Bukovlje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Klakar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8BDC6C4" w14:textId="77777777" w:rsidR="00FA3128" w:rsidRPr="00185376" w:rsidRDefault="00FA3128" w:rsidP="00FA3128">
      <w:pPr>
        <w:jc w:val="both"/>
        <w:rPr>
          <w:rFonts w:ascii="Times New Roman" w:hAnsi="Times New Roman" w:cs="Times New Roman"/>
          <w:sz w:val="28"/>
          <w:szCs w:val="28"/>
        </w:rPr>
      </w:pPr>
      <w:r w:rsidRPr="00185376">
        <w:rPr>
          <w:rFonts w:ascii="Times New Roman" w:hAnsi="Times New Roman" w:cs="Times New Roman"/>
          <w:sz w:val="28"/>
          <w:szCs w:val="28"/>
        </w:rPr>
        <w:t>Dodjela pomoći u obliku paketa hrane i paketa osnovne materijalne pomoći te pružanje popratnih mjera uključuje podjelu:</w:t>
      </w:r>
    </w:p>
    <w:p w14:paraId="337F2BFD" w14:textId="46DFFDBD" w:rsidR="00FA3128" w:rsidRPr="00185376" w:rsidRDefault="00FA3128" w:rsidP="00FA3128">
      <w:pPr>
        <w:jc w:val="both"/>
        <w:rPr>
          <w:rFonts w:ascii="Times New Roman" w:hAnsi="Times New Roman" w:cs="Times New Roman"/>
          <w:sz w:val="28"/>
          <w:szCs w:val="28"/>
        </w:rPr>
      </w:pPr>
      <w:r w:rsidRPr="00185376">
        <w:rPr>
          <w:rFonts w:ascii="Times New Roman" w:hAnsi="Times New Roman" w:cs="Times New Roman"/>
          <w:sz w:val="28"/>
          <w:szCs w:val="28"/>
        </w:rPr>
        <w:t>• paketa hrane za jednu osobu</w:t>
      </w:r>
      <w:r w:rsidR="00EB6973">
        <w:rPr>
          <w:rFonts w:ascii="Times New Roman" w:hAnsi="Times New Roman" w:cs="Times New Roman"/>
          <w:sz w:val="28"/>
          <w:szCs w:val="28"/>
        </w:rPr>
        <w:t xml:space="preserve"> (svaka dva mjeseca tijekom provedbe projekta)</w:t>
      </w:r>
    </w:p>
    <w:p w14:paraId="30C75A22" w14:textId="50112959" w:rsidR="00FA3128" w:rsidRPr="00185376" w:rsidRDefault="00FA3128" w:rsidP="00FA3128">
      <w:pPr>
        <w:jc w:val="both"/>
        <w:rPr>
          <w:rFonts w:ascii="Times New Roman" w:hAnsi="Times New Roman" w:cs="Times New Roman"/>
          <w:sz w:val="28"/>
          <w:szCs w:val="28"/>
        </w:rPr>
      </w:pPr>
      <w:r w:rsidRPr="00185376">
        <w:rPr>
          <w:rFonts w:ascii="Times New Roman" w:hAnsi="Times New Roman" w:cs="Times New Roman"/>
          <w:sz w:val="28"/>
          <w:szCs w:val="28"/>
        </w:rPr>
        <w:t xml:space="preserve">• paketa osnovnih higijenskih potrepština </w:t>
      </w:r>
      <w:r w:rsidR="00EB6973">
        <w:rPr>
          <w:rFonts w:ascii="Times New Roman" w:hAnsi="Times New Roman" w:cs="Times New Roman"/>
          <w:sz w:val="28"/>
          <w:szCs w:val="28"/>
        </w:rPr>
        <w:t>(svakih šest mjeseci tijekom provedbe projekta)</w:t>
      </w:r>
    </w:p>
    <w:p w14:paraId="6AD9A04B" w14:textId="03880D5C" w:rsidR="00FA3128" w:rsidRPr="00185376" w:rsidRDefault="00FA3128" w:rsidP="00FA3128">
      <w:pPr>
        <w:jc w:val="both"/>
        <w:rPr>
          <w:rFonts w:ascii="Times New Roman" w:hAnsi="Times New Roman" w:cs="Times New Roman"/>
          <w:sz w:val="28"/>
          <w:szCs w:val="28"/>
        </w:rPr>
      </w:pPr>
      <w:r w:rsidRPr="00185376">
        <w:rPr>
          <w:rFonts w:ascii="Times New Roman" w:hAnsi="Times New Roman" w:cs="Times New Roman"/>
          <w:sz w:val="28"/>
          <w:szCs w:val="28"/>
        </w:rPr>
        <w:t xml:space="preserve">• paketa sredstava za čišćenje kućanstva </w:t>
      </w:r>
      <w:r w:rsidR="00EB6973">
        <w:rPr>
          <w:rFonts w:ascii="Times New Roman" w:hAnsi="Times New Roman" w:cs="Times New Roman"/>
          <w:sz w:val="28"/>
          <w:szCs w:val="28"/>
        </w:rPr>
        <w:t>(jednom godišnje tijekom provedbe projekta)</w:t>
      </w:r>
    </w:p>
    <w:p w14:paraId="39E74433" w14:textId="7979B6C1" w:rsidR="00FA3128" w:rsidRDefault="00FA3128" w:rsidP="00FA3128">
      <w:pPr>
        <w:jc w:val="both"/>
        <w:rPr>
          <w:rFonts w:ascii="Times New Roman" w:hAnsi="Times New Roman" w:cs="Times New Roman"/>
          <w:sz w:val="28"/>
          <w:szCs w:val="28"/>
        </w:rPr>
      </w:pPr>
      <w:r w:rsidRPr="00185376">
        <w:rPr>
          <w:rFonts w:ascii="Times New Roman" w:hAnsi="Times New Roman" w:cs="Times New Roman"/>
          <w:sz w:val="28"/>
          <w:szCs w:val="28"/>
        </w:rPr>
        <w:t>• pružanje popratnih mjera u obliku informiranja i savjetovanja, radionica, podjele letaka</w:t>
      </w:r>
      <w:r w:rsidR="00EB6973">
        <w:rPr>
          <w:rFonts w:ascii="Times New Roman" w:hAnsi="Times New Roman" w:cs="Times New Roman"/>
          <w:sz w:val="28"/>
          <w:szCs w:val="28"/>
        </w:rPr>
        <w:t xml:space="preserve"> (za sve vrijeme trajanja projekta). </w:t>
      </w:r>
    </w:p>
    <w:p w14:paraId="530DDEEA" w14:textId="77777777" w:rsidR="00EB6973" w:rsidRDefault="00EB6973" w:rsidP="00FA31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63502" w14:textId="22336CEE" w:rsidR="008564D5" w:rsidRDefault="00565D79" w:rsidP="008564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133251"/>
      <w:r>
        <w:rPr>
          <w:rFonts w:ascii="Times New Roman" w:hAnsi="Times New Roman" w:cs="Times New Roman"/>
          <w:sz w:val="28"/>
          <w:szCs w:val="28"/>
        </w:rPr>
        <w:t xml:space="preserve">Tko su korisnici projekta? </w:t>
      </w:r>
    </w:p>
    <w:p w14:paraId="01E729C9" w14:textId="65398794" w:rsidR="00EB6973" w:rsidRPr="008564D5" w:rsidRDefault="008564D5" w:rsidP="008564D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4D5">
        <w:rPr>
          <w:rFonts w:ascii="Times New Roman" w:hAnsi="Times New Roman" w:cs="Times New Roman"/>
          <w:sz w:val="28"/>
          <w:szCs w:val="28"/>
        </w:rPr>
        <w:t>P</w:t>
      </w:r>
      <w:r w:rsidR="00EB6973" w:rsidRPr="008564D5">
        <w:rPr>
          <w:rFonts w:ascii="Times New Roman" w:hAnsi="Times New Roman" w:cs="Times New Roman"/>
          <w:sz w:val="28"/>
          <w:szCs w:val="28"/>
        </w:rPr>
        <w:t>rimatelj</w:t>
      </w:r>
      <w:r w:rsidR="00565D79">
        <w:rPr>
          <w:rFonts w:ascii="Times New Roman" w:hAnsi="Times New Roman" w:cs="Times New Roman"/>
          <w:sz w:val="28"/>
          <w:szCs w:val="28"/>
        </w:rPr>
        <w:t>i</w:t>
      </w:r>
      <w:r w:rsidR="00EB6973" w:rsidRPr="008564D5">
        <w:rPr>
          <w:rFonts w:ascii="Times New Roman" w:hAnsi="Times New Roman" w:cs="Times New Roman"/>
          <w:sz w:val="28"/>
          <w:szCs w:val="28"/>
        </w:rPr>
        <w:t xml:space="preserve"> zajamčene minimalne naknade (ZMN</w:t>
      </w:r>
      <w:bookmarkEnd w:id="0"/>
      <w:r w:rsidR="00EB6973" w:rsidRPr="008564D5">
        <w:rPr>
          <w:rFonts w:ascii="Times New Roman" w:hAnsi="Times New Roman" w:cs="Times New Roman"/>
          <w:sz w:val="28"/>
          <w:szCs w:val="28"/>
        </w:rPr>
        <w:t>)</w:t>
      </w:r>
      <w:r w:rsidRPr="008564D5">
        <w:rPr>
          <w:rFonts w:ascii="Times New Roman" w:hAnsi="Times New Roman" w:cs="Times New Roman"/>
          <w:sz w:val="28"/>
          <w:szCs w:val="28"/>
        </w:rPr>
        <w:t xml:space="preserve"> - </w:t>
      </w:r>
      <w:r w:rsidR="00EB6973" w:rsidRPr="008564D5">
        <w:rPr>
          <w:rFonts w:ascii="Times New Roman" w:hAnsi="Times New Roman" w:cs="Times New Roman"/>
          <w:sz w:val="28"/>
          <w:szCs w:val="28"/>
        </w:rPr>
        <w:t xml:space="preserve">nositelji i članovi kućanstva stariji od 3 godine </w:t>
      </w:r>
    </w:p>
    <w:p w14:paraId="1C3AAE48" w14:textId="1A10E6D6" w:rsidR="00EB6973" w:rsidRPr="008564D5" w:rsidRDefault="00EB6973" w:rsidP="008564D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64D5">
        <w:rPr>
          <w:rFonts w:ascii="Times New Roman" w:hAnsi="Times New Roman" w:cs="Times New Roman"/>
          <w:sz w:val="28"/>
          <w:szCs w:val="28"/>
        </w:rPr>
        <w:t>Umirovljeni</w:t>
      </w:r>
      <w:r w:rsidR="00565D79">
        <w:rPr>
          <w:rFonts w:ascii="Times New Roman" w:hAnsi="Times New Roman" w:cs="Times New Roman"/>
          <w:sz w:val="28"/>
          <w:szCs w:val="28"/>
        </w:rPr>
        <w:t xml:space="preserve">ci </w:t>
      </w:r>
      <w:r w:rsidRPr="008564D5">
        <w:rPr>
          <w:rFonts w:ascii="Times New Roman" w:hAnsi="Times New Roman" w:cs="Times New Roman"/>
          <w:sz w:val="28"/>
          <w:szCs w:val="28"/>
        </w:rPr>
        <w:t xml:space="preserve">koji su korisnici Nacionalne naknade ili imaju primanja niža od 400 eura mjesečno </w:t>
      </w:r>
    </w:p>
    <w:p w14:paraId="3507FCAE" w14:textId="42886A46" w:rsidR="00EB6973" w:rsidRPr="008564D5" w:rsidRDefault="00EB6973" w:rsidP="00FA312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64D5">
        <w:rPr>
          <w:rFonts w:ascii="Times New Roman" w:hAnsi="Times New Roman" w:cs="Times New Roman"/>
          <w:sz w:val="28"/>
          <w:szCs w:val="28"/>
        </w:rPr>
        <w:t>Osobe koje žive ispod praga rizika od siromaštva (prema službenim podatcima DZS-a iz 3/2025.)</w:t>
      </w:r>
      <w:r w:rsidR="00565D79">
        <w:rPr>
          <w:rFonts w:ascii="Times New Roman" w:hAnsi="Times New Roman" w:cs="Times New Roman"/>
          <w:sz w:val="28"/>
          <w:szCs w:val="28"/>
        </w:rPr>
        <w:t>.</w:t>
      </w:r>
    </w:p>
    <w:p w14:paraId="365B5252" w14:textId="64C7847D" w:rsidR="008564D5" w:rsidRDefault="00FA3128">
      <w:pPr>
        <w:rPr>
          <w:rFonts w:ascii="Times New Roman" w:hAnsi="Times New Roman" w:cs="Times New Roman"/>
          <w:sz w:val="28"/>
          <w:szCs w:val="28"/>
        </w:rPr>
      </w:pPr>
      <w:r w:rsidRPr="00FA3128">
        <w:rPr>
          <w:rFonts w:ascii="Times New Roman" w:hAnsi="Times New Roman" w:cs="Times New Roman"/>
          <w:sz w:val="28"/>
          <w:szCs w:val="28"/>
        </w:rPr>
        <w:t xml:space="preserve">Projektom će se ukupno podijeliti 206.975 standardiziranih paketa hrane i materijalne pomoći te će biti pruženo 40 popratnih mjera iz različitih područja </w:t>
      </w:r>
      <w:r w:rsidR="00565D79">
        <w:rPr>
          <w:rFonts w:ascii="Times New Roman" w:hAnsi="Times New Roman" w:cs="Times New Roman"/>
          <w:sz w:val="28"/>
          <w:szCs w:val="28"/>
        </w:rPr>
        <w:t>(zdravstva, socijalne skrbi, psihologije, ekonomije)…</w:t>
      </w:r>
      <w:r w:rsidRPr="00FA3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994A8" w14:textId="77B44018" w:rsidR="00431119" w:rsidRDefault="00EB6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Osim podjele ukupno oko 1300 tona hrane i 243 tone higijenskih potrepština, </w:t>
      </w:r>
      <w:r w:rsidR="00565D79">
        <w:rPr>
          <w:rFonts w:ascii="Times New Roman" w:hAnsi="Times New Roman" w:cs="Times New Roman"/>
          <w:sz w:val="28"/>
          <w:szCs w:val="28"/>
        </w:rPr>
        <w:t xml:space="preserve">projekt </w:t>
      </w:r>
      <w:r>
        <w:rPr>
          <w:rFonts w:ascii="Times New Roman" w:hAnsi="Times New Roman" w:cs="Times New Roman"/>
          <w:sz w:val="28"/>
          <w:szCs w:val="28"/>
        </w:rPr>
        <w:t>kroz radionice, brošure, individualna i grupna savjetovanja</w:t>
      </w:r>
      <w:r w:rsidR="008564D5">
        <w:rPr>
          <w:rFonts w:ascii="Times New Roman" w:hAnsi="Times New Roman" w:cs="Times New Roman"/>
          <w:sz w:val="28"/>
          <w:szCs w:val="28"/>
        </w:rPr>
        <w:t xml:space="preserve"> najugroženijim skupinama društva osigura</w:t>
      </w:r>
      <w:r w:rsidR="00565D79">
        <w:rPr>
          <w:rFonts w:ascii="Times New Roman" w:hAnsi="Times New Roman" w:cs="Times New Roman"/>
          <w:sz w:val="28"/>
          <w:szCs w:val="28"/>
        </w:rPr>
        <w:t xml:space="preserve">va </w:t>
      </w:r>
      <w:r w:rsidR="008564D5">
        <w:rPr>
          <w:rFonts w:ascii="Times New Roman" w:hAnsi="Times New Roman" w:cs="Times New Roman"/>
          <w:sz w:val="28"/>
          <w:szCs w:val="28"/>
        </w:rPr>
        <w:t>kontinuiran</w:t>
      </w:r>
      <w:r w:rsidR="00565D79">
        <w:rPr>
          <w:rFonts w:ascii="Times New Roman" w:hAnsi="Times New Roman" w:cs="Times New Roman"/>
          <w:sz w:val="28"/>
          <w:szCs w:val="28"/>
        </w:rPr>
        <w:t>u</w:t>
      </w:r>
      <w:r w:rsidR="008564D5">
        <w:rPr>
          <w:rFonts w:ascii="Times New Roman" w:hAnsi="Times New Roman" w:cs="Times New Roman"/>
          <w:sz w:val="28"/>
          <w:szCs w:val="28"/>
        </w:rPr>
        <w:t xml:space="preserve"> podršk</w:t>
      </w:r>
      <w:r w:rsidR="00565D79">
        <w:rPr>
          <w:rFonts w:ascii="Times New Roman" w:hAnsi="Times New Roman" w:cs="Times New Roman"/>
          <w:sz w:val="28"/>
          <w:szCs w:val="28"/>
        </w:rPr>
        <w:t xml:space="preserve">u i tako doprinosi smanjenju njihove socijalne isključenosti. </w:t>
      </w:r>
    </w:p>
    <w:p w14:paraId="34CDFB61" w14:textId="77777777" w:rsidR="00EB6973" w:rsidRDefault="00EB6973">
      <w:pPr>
        <w:rPr>
          <w:rFonts w:ascii="Times New Roman" w:hAnsi="Times New Roman" w:cs="Times New Roman"/>
          <w:sz w:val="28"/>
          <w:szCs w:val="28"/>
        </w:rPr>
      </w:pPr>
    </w:p>
    <w:p w14:paraId="4DF80664" w14:textId="77777777" w:rsidR="00EB6973" w:rsidRDefault="00EB6973">
      <w:pPr>
        <w:rPr>
          <w:rFonts w:ascii="Times New Roman" w:hAnsi="Times New Roman" w:cs="Times New Roman"/>
          <w:sz w:val="28"/>
          <w:szCs w:val="28"/>
        </w:rPr>
      </w:pPr>
    </w:p>
    <w:p w14:paraId="649771DC" w14:textId="20F7F10C" w:rsidR="00EB6973" w:rsidRPr="00185376" w:rsidRDefault="00EB6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2E710F4" wp14:editId="5582584D">
            <wp:extent cx="5306165" cy="885949"/>
            <wp:effectExtent l="0" t="0" r="0" b="9525"/>
            <wp:docPr id="8469527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52754" name="Slika 846952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973" w:rsidRPr="0018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327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7454"/>
    <w:multiLevelType w:val="hybridMultilevel"/>
    <w:tmpl w:val="2A0EE22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60233">
    <w:abstractNumId w:val="3"/>
  </w:num>
  <w:num w:numId="2" w16cid:durableId="957563991">
    <w:abstractNumId w:val="0"/>
  </w:num>
  <w:num w:numId="3" w16cid:durableId="1671368422">
    <w:abstractNumId w:val="2"/>
  </w:num>
  <w:num w:numId="4" w16cid:durableId="145471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28"/>
    <w:rsid w:val="00185376"/>
    <w:rsid w:val="00431119"/>
    <w:rsid w:val="0049006C"/>
    <w:rsid w:val="00565D79"/>
    <w:rsid w:val="00701E8D"/>
    <w:rsid w:val="00796E6B"/>
    <w:rsid w:val="008564D5"/>
    <w:rsid w:val="008C5562"/>
    <w:rsid w:val="00EB6973"/>
    <w:rsid w:val="00F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25D4"/>
  <w15:chartTrackingRefBased/>
  <w15:docId w15:val="{D85BA6B8-D594-469A-82DD-067EEB5F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A3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1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1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1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1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1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1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3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31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31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31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1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3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GDCK</cp:lastModifiedBy>
  <cp:revision>5</cp:revision>
  <dcterms:created xsi:type="dcterms:W3CDTF">2025-10-09T11:41:00Z</dcterms:created>
  <dcterms:modified xsi:type="dcterms:W3CDTF">2025-10-09T12:20:00Z</dcterms:modified>
</cp:coreProperties>
</file>